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8D3" w:rsidRPr="0069568E" w:rsidRDefault="0069568E" w:rsidP="00F85F8B">
      <w:pPr>
        <w:spacing w:after="120"/>
        <w:rPr>
          <w:rFonts w:ascii="Myriad Pro Light" w:hAnsi="Myriad Pro Light" w:cs="Arial"/>
          <w:b/>
          <w:sz w:val="48"/>
          <w:szCs w:val="48"/>
          <w:lang w:val="fr-FR"/>
        </w:rPr>
      </w:pPr>
      <w:r>
        <w:rPr>
          <w:rFonts w:ascii="Myriad Pro Light" w:hAnsi="Myriad Pro Light" w:cs="Arial"/>
          <w:b/>
          <w:sz w:val="48"/>
          <w:szCs w:val="48"/>
          <w:lang w:val="fr-FR"/>
        </w:rPr>
        <w:t xml:space="preserve">Cadre </w:t>
      </w:r>
      <w:r w:rsidR="00CC056F">
        <w:rPr>
          <w:rFonts w:ascii="Myriad Pro Light" w:hAnsi="Myriad Pro Light" w:cs="Arial"/>
          <w:b/>
          <w:sz w:val="48"/>
          <w:szCs w:val="48"/>
          <w:lang w:val="fr-FR"/>
        </w:rPr>
        <w:t>pour</w:t>
      </w:r>
      <w:r w:rsidR="00437017">
        <w:rPr>
          <w:rFonts w:ascii="Myriad Pro Light" w:hAnsi="Myriad Pro Light" w:cs="Arial"/>
          <w:b/>
          <w:sz w:val="48"/>
          <w:szCs w:val="48"/>
          <w:lang w:val="fr-FR"/>
        </w:rPr>
        <w:t xml:space="preserve"> relier</w:t>
      </w:r>
      <w:r>
        <w:rPr>
          <w:rFonts w:ascii="Myriad Pro Light" w:hAnsi="Myriad Pro Light" w:cs="Arial"/>
          <w:b/>
          <w:sz w:val="48"/>
          <w:szCs w:val="48"/>
          <w:lang w:val="fr-FR"/>
        </w:rPr>
        <w:t xml:space="preserve"> </w:t>
      </w:r>
      <w:r w:rsidR="00D360AB">
        <w:rPr>
          <w:rFonts w:ascii="Myriad Pro Light" w:hAnsi="Myriad Pro Light" w:cs="Arial"/>
          <w:b/>
          <w:sz w:val="48"/>
          <w:szCs w:val="48"/>
          <w:lang w:val="fr-FR"/>
        </w:rPr>
        <w:t xml:space="preserve">les </w:t>
      </w:r>
      <w:r w:rsidR="00437017">
        <w:rPr>
          <w:rFonts w:ascii="Myriad Pro Light" w:hAnsi="Myriad Pro Light" w:cs="Arial"/>
          <w:b/>
          <w:sz w:val="48"/>
          <w:szCs w:val="48"/>
          <w:lang w:val="fr-FR"/>
        </w:rPr>
        <w:t>d</w:t>
      </w:r>
      <w:r>
        <w:rPr>
          <w:rFonts w:ascii="Myriad Pro Light" w:hAnsi="Myriad Pro Light" w:cs="Arial"/>
          <w:b/>
          <w:sz w:val="48"/>
          <w:szCs w:val="48"/>
          <w:lang w:val="fr-FR"/>
        </w:rPr>
        <w:t>onn</w:t>
      </w:r>
      <w:r>
        <w:rPr>
          <w:rFonts w:ascii="Arial" w:hAnsi="Arial" w:cs="Arial"/>
          <w:b/>
          <w:sz w:val="48"/>
          <w:szCs w:val="48"/>
          <w:lang w:val="fr-FR"/>
        </w:rPr>
        <w:t>é</w:t>
      </w:r>
      <w:r>
        <w:rPr>
          <w:rFonts w:ascii="Myriad Pro Light" w:hAnsi="Myriad Pro Light" w:cs="Arial"/>
          <w:b/>
          <w:sz w:val="48"/>
          <w:szCs w:val="48"/>
          <w:lang w:val="fr-FR"/>
        </w:rPr>
        <w:t xml:space="preserve">es </w:t>
      </w:r>
      <w:r w:rsidR="00D360AB">
        <w:rPr>
          <w:rFonts w:ascii="Arial" w:hAnsi="Arial" w:cs="Arial"/>
          <w:b/>
          <w:sz w:val="48"/>
          <w:szCs w:val="48"/>
          <w:lang w:val="fr-FR"/>
        </w:rPr>
        <w:t>à</w:t>
      </w:r>
      <w:r>
        <w:rPr>
          <w:rFonts w:ascii="Myriad Pro Light" w:hAnsi="Myriad Pro Light" w:cs="Arial"/>
          <w:b/>
          <w:sz w:val="48"/>
          <w:szCs w:val="48"/>
          <w:lang w:val="fr-FR"/>
        </w:rPr>
        <w:t xml:space="preserve"> </w:t>
      </w:r>
      <w:r w:rsidR="00D360AB">
        <w:rPr>
          <w:rFonts w:ascii="Myriad Pro Light" w:hAnsi="Myriad Pro Light" w:cs="Arial"/>
          <w:b/>
          <w:sz w:val="48"/>
          <w:szCs w:val="48"/>
          <w:lang w:val="fr-FR"/>
        </w:rPr>
        <w:t>l’</w:t>
      </w:r>
      <w:r w:rsidR="00437017">
        <w:rPr>
          <w:rFonts w:ascii="Myriad Pro Light" w:hAnsi="Myriad Pro Light" w:cs="Arial"/>
          <w:b/>
          <w:sz w:val="48"/>
          <w:szCs w:val="48"/>
          <w:lang w:val="fr-FR"/>
        </w:rPr>
        <w:t>a</w:t>
      </w:r>
      <w:r>
        <w:rPr>
          <w:rFonts w:ascii="Myriad Pro Light" w:hAnsi="Myriad Pro Light" w:cs="Arial"/>
          <w:b/>
          <w:sz w:val="48"/>
          <w:szCs w:val="48"/>
          <w:lang w:val="fr-FR"/>
        </w:rPr>
        <w:t>ction</w:t>
      </w:r>
    </w:p>
    <w:tbl>
      <w:tblPr>
        <w:tblStyle w:val="TableGrid"/>
        <w:tblpPr w:leftFromText="180" w:rightFromText="180" w:vertAnchor="page" w:horzAnchor="margin" w:tblpY="1796"/>
        <w:tblW w:w="14148" w:type="dxa"/>
        <w:tblLook w:val="04A0" w:firstRow="1" w:lastRow="0" w:firstColumn="1" w:lastColumn="0" w:noHBand="0" w:noVBand="1"/>
      </w:tblPr>
      <w:tblGrid>
        <w:gridCol w:w="2358"/>
        <w:gridCol w:w="2358"/>
        <w:gridCol w:w="2358"/>
        <w:gridCol w:w="2358"/>
        <w:gridCol w:w="2358"/>
        <w:gridCol w:w="2358"/>
      </w:tblGrid>
      <w:tr w:rsidR="006A5F5B" w:rsidRPr="00F85F8B" w:rsidTr="00AD7945">
        <w:tc>
          <w:tcPr>
            <w:tcW w:w="14148" w:type="dxa"/>
            <w:gridSpan w:val="6"/>
            <w:shd w:val="clear" w:color="auto" w:fill="8DB3E2" w:themeFill="text2" w:themeFillTint="66"/>
          </w:tcPr>
          <w:p w:rsidR="006A5F5B" w:rsidRPr="0069568E" w:rsidRDefault="00437017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Domain</w:t>
            </w:r>
            <w:r w:rsidR="0069568E">
              <w:rPr>
                <w:rFonts w:ascii="Myriad Pro Light" w:hAnsi="Myriad Pro Light" w:cstheme="minorHAnsi"/>
                <w:lang w:val="fr-FR"/>
              </w:rPr>
              <w:t xml:space="preserve"> de Sant</w:t>
            </w:r>
            <w:r w:rsidR="0069568E">
              <w:rPr>
                <w:rFonts w:ascii="Arial" w:hAnsi="Arial" w:cs="Arial"/>
                <w:lang w:val="fr-FR"/>
              </w:rPr>
              <w:t>é</w:t>
            </w:r>
            <w:r w:rsidR="006A5F5B" w:rsidRPr="0069568E">
              <w:rPr>
                <w:rFonts w:ascii="Myriad Pro Light" w:hAnsi="Myriad Pro Light" w:cstheme="minorHAnsi"/>
                <w:lang w:val="fr-FR"/>
              </w:rPr>
              <w:t>:</w:t>
            </w:r>
          </w:p>
          <w:p w:rsidR="00077DDD" w:rsidRPr="0069568E" w:rsidRDefault="00077DDD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6A5F5B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Objectif de Sant</w:t>
            </w:r>
            <w:r>
              <w:rPr>
                <w:rFonts w:ascii="Arial" w:hAnsi="Arial" w:cs="Arial"/>
                <w:lang w:val="fr-FR"/>
              </w:rPr>
              <w:t>é</w:t>
            </w:r>
            <w:r w:rsidR="006A5F5B" w:rsidRPr="0069568E">
              <w:rPr>
                <w:rFonts w:ascii="Myriad Pro Light" w:hAnsi="Myriad Pro Light" w:cstheme="minorHAnsi"/>
                <w:lang w:val="fr-FR"/>
              </w:rPr>
              <w:t>:</w:t>
            </w:r>
          </w:p>
          <w:p w:rsidR="00077DDD" w:rsidRPr="0069568E" w:rsidRDefault="00077DDD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6A5F5B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Question</w:t>
            </w:r>
            <w:r w:rsidR="00437017">
              <w:rPr>
                <w:rFonts w:ascii="Myriad Pro Light" w:hAnsi="Myriad Pro Light" w:cstheme="minorHAnsi"/>
                <w:lang w:val="fr-FR"/>
              </w:rPr>
              <w:t xml:space="preserve"> prioritaire</w:t>
            </w:r>
            <w:r>
              <w:rPr>
                <w:rFonts w:ascii="Myriad Pro Light" w:hAnsi="Myriad Pro Light" w:cstheme="minorHAnsi"/>
                <w:lang w:val="fr-FR"/>
              </w:rPr>
              <w:t xml:space="preserve"> d’Int</w:t>
            </w:r>
            <w:r>
              <w:rPr>
                <w:rFonts w:ascii="Arial" w:hAnsi="Arial" w:cs="Arial"/>
                <w:lang w:val="fr-FR"/>
              </w:rPr>
              <w:t>é</w:t>
            </w:r>
            <w:r>
              <w:rPr>
                <w:rFonts w:ascii="Myriad Pro Light" w:hAnsi="Myriad Pro Light" w:cstheme="minorHAnsi"/>
                <w:lang w:val="fr-FR"/>
              </w:rPr>
              <w:t>r</w:t>
            </w:r>
            <w:r>
              <w:rPr>
                <w:rFonts w:ascii="Arial" w:hAnsi="Arial" w:cs="Arial"/>
                <w:lang w:val="fr-FR"/>
              </w:rPr>
              <w:t>ê</w:t>
            </w:r>
            <w:r>
              <w:rPr>
                <w:rFonts w:ascii="Myriad Pro Light" w:hAnsi="Myriad Pro Light" w:cstheme="minorHAnsi"/>
                <w:lang w:val="fr-FR"/>
              </w:rPr>
              <w:t>t</w:t>
            </w:r>
            <w:r w:rsidR="006A5F5B" w:rsidRPr="0069568E">
              <w:rPr>
                <w:rFonts w:ascii="Myriad Pro Light" w:hAnsi="Myriad Pro Light" w:cstheme="minorHAnsi"/>
                <w:lang w:val="fr-FR"/>
              </w:rPr>
              <w:t>:</w:t>
            </w:r>
          </w:p>
          <w:p w:rsidR="00077DDD" w:rsidRPr="0069568E" w:rsidRDefault="00077DDD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</w:tr>
      <w:tr w:rsidR="00295D59" w:rsidRPr="004E2725" w:rsidTr="00C65C08"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Source de</w:t>
            </w:r>
            <w:r w:rsidR="00437017">
              <w:rPr>
                <w:rFonts w:ascii="Myriad Pro Light" w:hAnsi="Myriad Pro Light" w:cstheme="minorHAnsi"/>
                <w:lang w:val="fr-FR"/>
              </w:rPr>
              <w:t>s d</w:t>
            </w:r>
            <w:r>
              <w:rPr>
                <w:rFonts w:ascii="Myriad Pro Light" w:hAnsi="Myriad Pro Light" w:cstheme="minorHAnsi"/>
                <w:lang w:val="fr-FR"/>
              </w:rPr>
              <w:t>onn</w:t>
            </w:r>
            <w:r>
              <w:rPr>
                <w:rFonts w:ascii="Arial" w:hAnsi="Arial" w:cs="Arial"/>
                <w:lang w:val="fr-FR"/>
              </w:rPr>
              <w:t>é</w:t>
            </w:r>
            <w:r>
              <w:rPr>
                <w:rFonts w:ascii="Myriad Pro Light" w:hAnsi="Myriad Pro Light" w:cstheme="minorHAnsi"/>
                <w:lang w:val="fr-FR"/>
              </w:rPr>
              <w:t>es</w:t>
            </w:r>
          </w:p>
        </w:tc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437017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Calcul d’i</w:t>
            </w:r>
            <w:r w:rsidR="0069568E">
              <w:rPr>
                <w:rFonts w:ascii="Myriad Pro Light" w:hAnsi="Myriad Pro Light" w:cstheme="minorHAnsi"/>
                <w:lang w:val="fr-FR"/>
              </w:rPr>
              <w:t>ndicateur(s)</w:t>
            </w:r>
          </w:p>
        </w:tc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437017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Calendrier pour l’analyse et l’i</w:t>
            </w:r>
            <w:r w:rsidR="0069568E">
              <w:rPr>
                <w:rFonts w:ascii="Myriad Pro Light" w:hAnsi="Myriad Pro Light" w:cstheme="minorHAnsi"/>
                <w:lang w:val="fr-FR"/>
              </w:rPr>
              <w:t>nterpr</w:t>
            </w:r>
            <w:r w:rsidR="0069568E">
              <w:rPr>
                <w:rFonts w:ascii="Arial" w:hAnsi="Arial" w:cs="Arial"/>
                <w:lang w:val="fr-FR"/>
              </w:rPr>
              <w:t>é</w:t>
            </w:r>
            <w:r w:rsidR="0069568E">
              <w:rPr>
                <w:rFonts w:ascii="Myriad Pro Light" w:hAnsi="Myriad Pro Light" w:cstheme="minorHAnsi"/>
                <w:lang w:val="fr-FR"/>
              </w:rPr>
              <w:t>tation</w:t>
            </w:r>
          </w:p>
        </w:tc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D</w:t>
            </w:r>
            <w:r>
              <w:rPr>
                <w:rFonts w:ascii="Arial" w:hAnsi="Arial" w:cs="Arial"/>
                <w:lang w:val="fr-FR"/>
              </w:rPr>
              <w:t>é</w:t>
            </w:r>
            <w:r>
              <w:rPr>
                <w:rFonts w:ascii="Myriad Pro Light" w:hAnsi="Myriad Pro Light" w:cstheme="minorHAnsi"/>
                <w:lang w:val="fr-FR"/>
              </w:rPr>
              <w:t>cideur(s) Cible(s) (DC) &amp; Autres Acteurs (AA)</w:t>
            </w:r>
          </w:p>
        </w:tc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Canaux de Communication</w:t>
            </w:r>
          </w:p>
        </w:tc>
        <w:tc>
          <w:tcPr>
            <w:tcW w:w="2358" w:type="dxa"/>
            <w:shd w:val="clear" w:color="auto" w:fill="8DB3E2" w:themeFill="text2" w:themeFillTint="66"/>
          </w:tcPr>
          <w:p w:rsidR="00295D59" w:rsidRPr="0069568E" w:rsidRDefault="0069568E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  <w:r>
              <w:rPr>
                <w:rFonts w:ascii="Myriad Pro Light" w:hAnsi="Myriad Pro Light" w:cstheme="minorHAnsi"/>
                <w:lang w:val="fr-FR"/>
              </w:rPr>
              <w:t>D</w:t>
            </w:r>
            <w:r>
              <w:rPr>
                <w:rFonts w:ascii="Arial" w:hAnsi="Arial" w:cs="Arial"/>
                <w:lang w:val="fr-FR"/>
              </w:rPr>
              <w:t>é</w:t>
            </w:r>
            <w:r>
              <w:rPr>
                <w:rFonts w:ascii="Myriad Pro Light" w:hAnsi="Myriad Pro Light" w:cstheme="minorHAnsi"/>
                <w:lang w:val="fr-FR"/>
              </w:rPr>
              <w:t>cision / Action</w:t>
            </w:r>
            <w:r w:rsidR="00437017">
              <w:rPr>
                <w:rFonts w:ascii="Myriad Pro Light" w:hAnsi="Myriad Pro Light" w:cstheme="minorHAnsi"/>
                <w:lang w:val="fr-FR"/>
              </w:rPr>
              <w:t xml:space="preserve"> prise sur la base des donn</w:t>
            </w:r>
            <w:r w:rsidR="00437017">
              <w:rPr>
                <w:rFonts w:ascii="Arial" w:hAnsi="Arial" w:cs="Arial"/>
                <w:lang w:val="fr-FR"/>
              </w:rPr>
              <w:t>ées</w:t>
            </w:r>
          </w:p>
        </w:tc>
      </w:tr>
      <w:tr w:rsidR="00295D59" w:rsidRPr="004E2725" w:rsidTr="00C65C08">
        <w:trPr>
          <w:trHeight w:val="229"/>
        </w:trPr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</w:tr>
      <w:tr w:rsidR="00295D59" w:rsidRPr="004E2725" w:rsidTr="00C65C08">
        <w:trPr>
          <w:trHeight w:val="175"/>
        </w:trPr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</w:tr>
      <w:tr w:rsidR="00295D59" w:rsidRPr="004E2725" w:rsidTr="00C65C08">
        <w:trPr>
          <w:trHeight w:val="292"/>
        </w:trPr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295D59" w:rsidRPr="0069568E" w:rsidRDefault="00295D59" w:rsidP="006A5F5B">
            <w:pPr>
              <w:spacing w:before="60" w:after="60" w:line="276" w:lineRule="auto"/>
              <w:rPr>
                <w:rFonts w:ascii="Myriad Pro Light" w:hAnsi="Myriad Pro Light" w:cstheme="minorHAnsi"/>
                <w:lang w:val="fr-FR"/>
              </w:rPr>
            </w:pPr>
          </w:p>
        </w:tc>
      </w:tr>
      <w:tr w:rsidR="00C65C08" w:rsidRPr="004E2725" w:rsidTr="00C65C08">
        <w:trPr>
          <w:trHeight w:val="292"/>
        </w:trPr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  <w:tc>
          <w:tcPr>
            <w:tcW w:w="2358" w:type="dxa"/>
          </w:tcPr>
          <w:p w:rsidR="00C65C08" w:rsidRPr="0069568E" w:rsidRDefault="00C65C08" w:rsidP="006A5F5B">
            <w:pPr>
              <w:spacing w:before="60" w:after="60"/>
              <w:rPr>
                <w:rFonts w:ascii="Myriad Pro Light" w:hAnsi="Myriad Pro Light" w:cstheme="minorHAnsi"/>
                <w:lang w:val="fr-FR"/>
              </w:rPr>
            </w:pPr>
          </w:p>
        </w:tc>
      </w:tr>
    </w:tbl>
    <w:p w:rsidR="00356CFC" w:rsidRPr="00356CFC" w:rsidRDefault="00356CFC" w:rsidP="00356CFC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56CFC" w:rsidRPr="00356CFC" w:rsidSect="006A5F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CFC"/>
    <w:rsid w:val="00077DDD"/>
    <w:rsid w:val="0013526C"/>
    <w:rsid w:val="00181E39"/>
    <w:rsid w:val="001A7402"/>
    <w:rsid w:val="00295D59"/>
    <w:rsid w:val="00332A3E"/>
    <w:rsid w:val="00356CFC"/>
    <w:rsid w:val="00437017"/>
    <w:rsid w:val="004569A1"/>
    <w:rsid w:val="004E2725"/>
    <w:rsid w:val="0069568E"/>
    <w:rsid w:val="00696186"/>
    <w:rsid w:val="006A5F5B"/>
    <w:rsid w:val="008E1892"/>
    <w:rsid w:val="00AA65E9"/>
    <w:rsid w:val="00AB1FF5"/>
    <w:rsid w:val="00AD7945"/>
    <w:rsid w:val="00C65C08"/>
    <w:rsid w:val="00CC056F"/>
    <w:rsid w:val="00D360AB"/>
    <w:rsid w:val="00D6573A"/>
    <w:rsid w:val="00F208D3"/>
    <w:rsid w:val="00F8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AA026A-A0F1-4C29-9235-E903D0BE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6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Futures Group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Geers</dc:creator>
  <cp:lastModifiedBy>Geers, Eric</cp:lastModifiedBy>
  <cp:revision>4</cp:revision>
  <cp:lastPrinted>2011-12-14T18:20:00Z</cp:lastPrinted>
  <dcterms:created xsi:type="dcterms:W3CDTF">2016-10-05T15:19:00Z</dcterms:created>
  <dcterms:modified xsi:type="dcterms:W3CDTF">2016-10-26T15:40:00Z</dcterms:modified>
</cp:coreProperties>
</file>